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2F66F" w14:textId="6B32F3FB" w:rsidR="008B5270" w:rsidRDefault="00CD5E88" w:rsidP="00BE46BC">
      <w:r w:rsidRPr="000E2ADE">
        <w:rPr>
          <w:b/>
          <w:bCs/>
        </w:rPr>
        <w:t xml:space="preserve">Contract </w:t>
      </w:r>
      <w:r w:rsidR="00BE46BC" w:rsidRPr="000E2ADE">
        <w:rPr>
          <w:b/>
          <w:bCs/>
        </w:rPr>
        <w:t>Field Landman</w:t>
      </w:r>
      <w:r w:rsidR="00BE46BC">
        <w:t>:  </w:t>
      </w:r>
    </w:p>
    <w:p w14:paraId="6BEF8A03" w14:textId="77777777" w:rsidR="008B5270" w:rsidRDefault="008B5270" w:rsidP="00BE46BC"/>
    <w:p w14:paraId="0566378F" w14:textId="292AAB31" w:rsidR="00BE46BC" w:rsidRPr="008B5270" w:rsidRDefault="00C16D94" w:rsidP="00BE46BC">
      <w:r w:rsidRPr="0089758D">
        <w:t>Olympus Energy LLC (“Olympus”)</w:t>
      </w:r>
      <w:r>
        <w:t xml:space="preserve"> is s</w:t>
      </w:r>
      <w:r w:rsidR="00BE46BC" w:rsidRPr="008B5270">
        <w:t>eeking</w:t>
      </w:r>
      <w:r>
        <w:t xml:space="preserve"> a</w:t>
      </w:r>
      <w:r w:rsidR="00BE46BC" w:rsidRPr="008B5270">
        <w:t xml:space="preserve"> well-rounded professional </w:t>
      </w:r>
      <w:r w:rsidR="00CD5E88">
        <w:t xml:space="preserve">Contract </w:t>
      </w:r>
      <w:r w:rsidR="00BE46BC" w:rsidRPr="008B5270">
        <w:t xml:space="preserve">Field Landman </w:t>
      </w:r>
      <w:r w:rsidR="00B370B8">
        <w:t>for immediate hire.</w:t>
      </w:r>
      <w:r w:rsidR="00CD5E88">
        <w:t xml:space="preserve"> The position will </w:t>
      </w:r>
      <w:r w:rsidR="00B370B8">
        <w:t>be responsible for acquiring agreements and leases for natural gas development</w:t>
      </w:r>
      <w:r w:rsidR="00636B78">
        <w:t xml:space="preserve"> in Southwest Pennsylvania</w:t>
      </w:r>
      <w:r w:rsidR="00CD5E88">
        <w:t>.</w:t>
      </w:r>
    </w:p>
    <w:p w14:paraId="3D6E1874" w14:textId="77777777" w:rsidR="00BE46BC" w:rsidRDefault="00BE46BC" w:rsidP="00BE46BC">
      <w:r>
        <w:rPr>
          <w:b/>
          <w:bCs/>
        </w:rPr>
        <w:t> </w:t>
      </w:r>
    </w:p>
    <w:p w14:paraId="43ACFA20" w14:textId="36B735D9" w:rsidR="00BE46BC" w:rsidRDefault="00CD5E88" w:rsidP="00BE46BC">
      <w:r>
        <w:rPr>
          <w:b/>
          <w:bCs/>
        </w:rPr>
        <w:t>Job</w:t>
      </w:r>
      <w:r w:rsidR="00BE46BC">
        <w:rPr>
          <w:b/>
          <w:bCs/>
        </w:rPr>
        <w:t xml:space="preserve"> Responsibilities:</w:t>
      </w:r>
    </w:p>
    <w:p w14:paraId="5E046B40" w14:textId="77777777" w:rsidR="00BE46BC" w:rsidRDefault="00BE46BC" w:rsidP="00BE46BC">
      <w:r>
        <w:t> </w:t>
      </w:r>
    </w:p>
    <w:p w14:paraId="6A9356FB" w14:textId="2FC41892" w:rsidR="00BE46BC" w:rsidRDefault="00CD5E88" w:rsidP="00BE46BC">
      <w:pPr>
        <w:numPr>
          <w:ilvl w:val="1"/>
          <w:numId w:val="1"/>
        </w:numPr>
        <w:rPr>
          <w:rFonts w:eastAsia="Times New Roman"/>
        </w:rPr>
      </w:pPr>
      <w:r>
        <w:rPr>
          <w:rFonts w:eastAsia="Times New Roman"/>
        </w:rPr>
        <w:t>Interact</w:t>
      </w:r>
      <w:r w:rsidR="00A96730">
        <w:rPr>
          <w:rFonts w:eastAsia="Times New Roman"/>
        </w:rPr>
        <w:t xml:space="preserve"> extensively with landowner to discuss project details</w:t>
      </w:r>
    </w:p>
    <w:p w14:paraId="405D7124" w14:textId="5D232999" w:rsidR="00B370B8" w:rsidRDefault="00B370B8" w:rsidP="00BE46BC">
      <w:pPr>
        <w:numPr>
          <w:ilvl w:val="1"/>
          <w:numId w:val="1"/>
        </w:numPr>
        <w:rPr>
          <w:rFonts w:eastAsia="Times New Roman"/>
        </w:rPr>
      </w:pPr>
      <w:r>
        <w:rPr>
          <w:rFonts w:eastAsia="Times New Roman"/>
        </w:rPr>
        <w:t>Acquire Surface Use Agreements and Pipeline and Waterline Rights-of-Way Agreements</w:t>
      </w:r>
    </w:p>
    <w:p w14:paraId="22C6BEA2" w14:textId="6CDA8F26" w:rsidR="00B370B8" w:rsidRPr="00B370B8" w:rsidRDefault="00B370B8" w:rsidP="00B370B8">
      <w:pPr>
        <w:numPr>
          <w:ilvl w:val="1"/>
          <w:numId w:val="1"/>
        </w:numPr>
        <w:rPr>
          <w:rFonts w:eastAsia="Times New Roman"/>
        </w:rPr>
      </w:pPr>
      <w:r>
        <w:rPr>
          <w:rFonts w:eastAsia="Times New Roman"/>
        </w:rPr>
        <w:t>Acquire leases for upstream and midstream projects</w:t>
      </w:r>
    </w:p>
    <w:p w14:paraId="480196B4" w14:textId="034F4F7D" w:rsidR="00BE46BC" w:rsidRDefault="00BE46BC" w:rsidP="00BE46BC">
      <w:pPr>
        <w:numPr>
          <w:ilvl w:val="1"/>
          <w:numId w:val="1"/>
        </w:numPr>
        <w:rPr>
          <w:rFonts w:eastAsia="Times New Roman"/>
        </w:rPr>
      </w:pPr>
      <w:r>
        <w:rPr>
          <w:rFonts w:eastAsia="Times New Roman"/>
        </w:rPr>
        <w:t>Interpret survey</w:t>
      </w:r>
      <w:r w:rsidR="00A96730">
        <w:rPr>
          <w:rFonts w:eastAsia="Times New Roman"/>
        </w:rPr>
        <w:t>s</w:t>
      </w:r>
      <w:r>
        <w:rPr>
          <w:rFonts w:eastAsia="Times New Roman"/>
        </w:rPr>
        <w:t>, engineering</w:t>
      </w:r>
      <w:r w:rsidR="00A96730">
        <w:rPr>
          <w:rFonts w:eastAsia="Times New Roman"/>
        </w:rPr>
        <w:t xml:space="preserve"> drawings</w:t>
      </w:r>
      <w:r>
        <w:rPr>
          <w:rFonts w:eastAsia="Times New Roman"/>
        </w:rPr>
        <w:t xml:space="preserve">, construction plans, </w:t>
      </w:r>
      <w:r w:rsidR="00C16D94">
        <w:rPr>
          <w:rFonts w:eastAsia="Times New Roman"/>
        </w:rPr>
        <w:t>title,</w:t>
      </w:r>
      <w:r>
        <w:rPr>
          <w:rFonts w:eastAsia="Times New Roman"/>
        </w:rPr>
        <w:t xml:space="preserve"> and abstracts</w:t>
      </w:r>
    </w:p>
    <w:p w14:paraId="0450E9CD" w14:textId="3A152370" w:rsidR="00CD5E88" w:rsidRDefault="00CD5E88" w:rsidP="00BE46BC">
      <w:pPr>
        <w:numPr>
          <w:ilvl w:val="1"/>
          <w:numId w:val="1"/>
        </w:numPr>
        <w:rPr>
          <w:rFonts w:eastAsia="Times New Roman"/>
        </w:rPr>
      </w:pPr>
      <w:r>
        <w:rPr>
          <w:rFonts w:eastAsia="Times New Roman"/>
        </w:rPr>
        <w:t>Interact extensively with internal departments, related to planning, construction and permitting</w:t>
      </w:r>
    </w:p>
    <w:p w14:paraId="372A0AE6" w14:textId="758BBD8C" w:rsidR="00BE46BC" w:rsidRDefault="00CD5E88" w:rsidP="00BE46BC">
      <w:r>
        <w:rPr>
          <w:b/>
          <w:bCs/>
        </w:rPr>
        <w:t>Requirements</w:t>
      </w:r>
      <w:r w:rsidR="00BE46BC">
        <w:rPr>
          <w:b/>
          <w:bCs/>
        </w:rPr>
        <w:t>:</w:t>
      </w:r>
    </w:p>
    <w:p w14:paraId="4F2C6D15" w14:textId="718595F1" w:rsidR="00BE46BC" w:rsidRDefault="008B5270" w:rsidP="00BE46BC">
      <w:pPr>
        <w:numPr>
          <w:ilvl w:val="1"/>
          <w:numId w:val="1"/>
        </w:numPr>
        <w:rPr>
          <w:rFonts w:eastAsia="Times New Roman"/>
        </w:rPr>
      </w:pPr>
      <w:r>
        <w:rPr>
          <w:rFonts w:eastAsia="Times New Roman"/>
        </w:rPr>
        <w:t>5</w:t>
      </w:r>
      <w:r w:rsidR="00BE46BC">
        <w:rPr>
          <w:rFonts w:eastAsia="Times New Roman"/>
        </w:rPr>
        <w:t>+ years of experience in the oil and gas industry or closely related industries or an equivalent combination of education and experience.</w:t>
      </w:r>
    </w:p>
    <w:p w14:paraId="7834DF37" w14:textId="59AFDDB3" w:rsidR="00CD5E88" w:rsidRDefault="00CD5E88" w:rsidP="00BE46BC">
      <w:pPr>
        <w:numPr>
          <w:ilvl w:val="1"/>
          <w:numId w:val="1"/>
        </w:numPr>
        <w:rPr>
          <w:rFonts w:eastAsia="Times New Roman"/>
        </w:rPr>
      </w:pPr>
      <w:r>
        <w:rPr>
          <w:rFonts w:eastAsia="Times New Roman"/>
        </w:rPr>
        <w:t>Extensive knowledge of agreements: surface, settlements, waivers, etc.</w:t>
      </w:r>
    </w:p>
    <w:p w14:paraId="4DFF3034" w14:textId="6AFC8192" w:rsidR="00CD5E88" w:rsidRDefault="009E4AB1" w:rsidP="00CD5E88">
      <w:pPr>
        <w:numPr>
          <w:ilvl w:val="1"/>
          <w:numId w:val="1"/>
        </w:numPr>
        <w:rPr>
          <w:rFonts w:eastAsia="Times New Roman"/>
        </w:rPr>
      </w:pPr>
      <w:bookmarkStart w:id="0" w:name="_Hlk170124741"/>
      <w:r>
        <w:rPr>
          <w:rFonts w:eastAsia="Times New Roman"/>
        </w:rPr>
        <w:t>Skilled</w:t>
      </w:r>
      <w:r w:rsidR="00CD5E88">
        <w:rPr>
          <w:rFonts w:eastAsia="Times New Roman"/>
        </w:rPr>
        <w:t xml:space="preserve"> with Microsoft Office </w:t>
      </w:r>
      <w:r>
        <w:rPr>
          <w:rFonts w:eastAsia="Times New Roman"/>
        </w:rPr>
        <w:t>products</w:t>
      </w:r>
      <w:r w:rsidR="00CD5E88">
        <w:rPr>
          <w:rFonts w:eastAsia="Times New Roman"/>
        </w:rPr>
        <w:t xml:space="preserve"> </w:t>
      </w:r>
    </w:p>
    <w:bookmarkEnd w:id="0"/>
    <w:p w14:paraId="04D9C1F6" w14:textId="45CC95E3" w:rsidR="00CD5E88" w:rsidRDefault="00CD5E88" w:rsidP="00CD5E88">
      <w:pPr>
        <w:numPr>
          <w:ilvl w:val="1"/>
          <w:numId w:val="1"/>
        </w:numPr>
        <w:rPr>
          <w:rFonts w:eastAsia="Times New Roman"/>
        </w:rPr>
      </w:pPr>
      <w:r>
        <w:rPr>
          <w:rFonts w:eastAsia="Times New Roman"/>
        </w:rPr>
        <w:t>Ability to manage multiple projects with varying deadlines</w:t>
      </w:r>
      <w:r w:rsidR="00B370B8">
        <w:rPr>
          <w:rFonts w:eastAsia="Times New Roman"/>
        </w:rPr>
        <w:t xml:space="preserve"> and</w:t>
      </w:r>
      <w:r>
        <w:rPr>
          <w:rFonts w:eastAsia="Times New Roman"/>
        </w:rPr>
        <w:t xml:space="preserve"> to use good judgement to make sound decisions based on site conditions, field data, knowledge of regulations and landowner contracts</w:t>
      </w:r>
      <w:r w:rsidRPr="00CD5E88">
        <w:rPr>
          <w:rFonts w:eastAsia="Times New Roman"/>
        </w:rPr>
        <w:t xml:space="preserve"> </w:t>
      </w:r>
    </w:p>
    <w:p w14:paraId="6CA464C8" w14:textId="6C4F8167" w:rsidR="00CD5E88" w:rsidRDefault="00CD5E88" w:rsidP="0042253E">
      <w:pPr>
        <w:numPr>
          <w:ilvl w:val="1"/>
          <w:numId w:val="1"/>
        </w:numPr>
        <w:rPr>
          <w:rFonts w:eastAsia="Times New Roman"/>
        </w:rPr>
      </w:pPr>
      <w:r w:rsidRPr="00CD5E88">
        <w:rPr>
          <w:rFonts w:eastAsia="Times New Roman"/>
        </w:rPr>
        <w:t>Experience with Construction projects, damage settlements, third party crossing agreements</w:t>
      </w:r>
    </w:p>
    <w:p w14:paraId="374C5483" w14:textId="6D9E0C26" w:rsidR="00B8355A" w:rsidRPr="00B8355A" w:rsidRDefault="00B8355A" w:rsidP="00B8355A">
      <w:pPr>
        <w:rPr>
          <w:rFonts w:eastAsia="Times New Roman"/>
          <w:b/>
          <w:bCs/>
        </w:rPr>
      </w:pPr>
      <w:r w:rsidRPr="00B8355A">
        <w:rPr>
          <w:rFonts w:eastAsia="Times New Roman"/>
          <w:b/>
          <w:bCs/>
        </w:rPr>
        <w:t>Preferred</w:t>
      </w:r>
      <w:r w:rsidR="002458D6">
        <w:rPr>
          <w:rFonts w:eastAsia="Times New Roman"/>
          <w:b/>
          <w:bCs/>
        </w:rPr>
        <w:t xml:space="preserve"> attributes</w:t>
      </w:r>
      <w:r w:rsidRPr="00B8355A">
        <w:rPr>
          <w:rFonts w:eastAsia="Times New Roman"/>
          <w:b/>
          <w:bCs/>
        </w:rPr>
        <w:t>:</w:t>
      </w:r>
    </w:p>
    <w:p w14:paraId="1C7BC0B0" w14:textId="455C7B53" w:rsidR="00FA2CAA" w:rsidRPr="00FA2CAA" w:rsidRDefault="00FA2CAA" w:rsidP="00FA2CAA">
      <w:pPr>
        <w:numPr>
          <w:ilvl w:val="1"/>
          <w:numId w:val="1"/>
        </w:numPr>
        <w:rPr>
          <w:rFonts w:eastAsia="Times New Roman"/>
        </w:rPr>
      </w:pPr>
      <w:r>
        <w:rPr>
          <w:rFonts w:eastAsia="Times New Roman"/>
        </w:rPr>
        <w:t>Bachelor's degree or above preferred</w:t>
      </w:r>
    </w:p>
    <w:p w14:paraId="76618D27" w14:textId="77777777" w:rsidR="00BE46BC" w:rsidRDefault="00BE46BC" w:rsidP="00BE46BC">
      <w:pPr>
        <w:numPr>
          <w:ilvl w:val="1"/>
          <w:numId w:val="1"/>
        </w:numPr>
        <w:rPr>
          <w:rFonts w:eastAsia="Times New Roman"/>
        </w:rPr>
      </w:pPr>
      <w:r>
        <w:rPr>
          <w:rFonts w:eastAsia="Times New Roman"/>
        </w:rPr>
        <w:t>Management experience preferred</w:t>
      </w:r>
    </w:p>
    <w:p w14:paraId="53CE6018" w14:textId="0831EBA2" w:rsidR="008B5270" w:rsidRDefault="008B5270" w:rsidP="00BE46BC">
      <w:pPr>
        <w:numPr>
          <w:ilvl w:val="1"/>
          <w:numId w:val="1"/>
        </w:numPr>
        <w:rPr>
          <w:rFonts w:eastAsia="Times New Roman"/>
        </w:rPr>
      </w:pPr>
      <w:r>
        <w:rPr>
          <w:rFonts w:eastAsia="Times New Roman"/>
        </w:rPr>
        <w:t>CPL, PA Notary preferred</w:t>
      </w:r>
    </w:p>
    <w:p w14:paraId="6944E954" w14:textId="60EAAE85" w:rsidR="009E4AB1" w:rsidRDefault="009E4AB1" w:rsidP="00BE46BC">
      <w:pPr>
        <w:numPr>
          <w:ilvl w:val="1"/>
          <w:numId w:val="1"/>
        </w:numPr>
        <w:rPr>
          <w:rFonts w:eastAsia="Times New Roman"/>
        </w:rPr>
      </w:pPr>
      <w:r>
        <w:rPr>
          <w:rFonts w:eastAsia="Times New Roman"/>
        </w:rPr>
        <w:t>Pel</w:t>
      </w:r>
      <w:r w:rsidR="002C27CE">
        <w:rPr>
          <w:rFonts w:eastAsia="Times New Roman"/>
        </w:rPr>
        <w:t>o</w:t>
      </w:r>
      <w:r>
        <w:rPr>
          <w:rFonts w:eastAsia="Times New Roman"/>
        </w:rPr>
        <w:t xml:space="preserve">ton </w:t>
      </w:r>
      <w:proofErr w:type="spellStart"/>
      <w:r>
        <w:rPr>
          <w:rFonts w:eastAsia="Times New Roman"/>
        </w:rPr>
        <w:t>Landview</w:t>
      </w:r>
      <w:proofErr w:type="spellEnd"/>
      <w:r>
        <w:rPr>
          <w:rFonts w:eastAsia="Times New Roman"/>
        </w:rPr>
        <w:t xml:space="preserve"> experience preferred</w:t>
      </w:r>
    </w:p>
    <w:p w14:paraId="2A046564" w14:textId="77777777" w:rsidR="009E4AB1" w:rsidRDefault="00BE46BC" w:rsidP="009E4AB1">
      <w:r>
        <w:t> </w:t>
      </w:r>
      <w:bookmarkStart w:id="1" w:name="_Hlk170124867"/>
    </w:p>
    <w:p w14:paraId="627192AD" w14:textId="49BB1AEA" w:rsidR="00C16D94" w:rsidRDefault="00C16D94" w:rsidP="009E4AB1">
      <w:pPr>
        <w:rPr>
          <w:rFonts w:eastAsia="Times New Roman" w:cstheme="minorHAnsi"/>
        </w:rPr>
      </w:pPr>
      <w:r>
        <w:rPr>
          <w:rFonts w:cstheme="minorHAnsi"/>
        </w:rPr>
        <w:t>Olympus is committed to creating an inclusive and diverse environment and is proud to be an equal opportunity employer. All qualified applicants will receive consideration for employment without regard to race, color, gender, gender identity or expression, sexual orientation, religion, national origin, genetics, disability, age, or veteran status.</w:t>
      </w:r>
    </w:p>
    <w:p w14:paraId="3A14E418" w14:textId="77777777" w:rsidR="00C16D94" w:rsidRDefault="00C16D94" w:rsidP="00C16D94">
      <w:pPr>
        <w:shd w:val="clear" w:color="auto" w:fill="FFFFFF"/>
        <w:spacing w:after="100" w:afterAutospacing="1" w:line="256" w:lineRule="auto"/>
        <w:rPr>
          <w:rFonts w:cstheme="minorHAnsi"/>
        </w:rPr>
      </w:pPr>
      <w:r>
        <w:t xml:space="preserve">Interested candidates may submit resumes via email to </w:t>
      </w:r>
      <w:hyperlink r:id="rId8" w:history="1">
        <w:r w:rsidRPr="00CD3F40">
          <w:rPr>
            <w:rStyle w:val="Hyperlink"/>
          </w:rPr>
          <w:t>careers@olympusenergy.com</w:t>
        </w:r>
      </w:hyperlink>
      <w:r>
        <w:t xml:space="preserve">. </w:t>
      </w:r>
      <w:r>
        <w:rPr>
          <w:rFonts w:eastAsia="Times New Roman" w:cstheme="minorHAnsi"/>
          <w:color w:val="022248"/>
        </w:rPr>
        <w:t xml:space="preserve">Resumes will be reviewed as received and candidate interviews will begin immediately. Olympus is not accepting resumes from staffing/search firms </w:t>
      </w:r>
      <w:proofErr w:type="gramStart"/>
      <w:r>
        <w:rPr>
          <w:rFonts w:eastAsia="Times New Roman" w:cstheme="minorHAnsi"/>
          <w:color w:val="022248"/>
        </w:rPr>
        <w:t>at this time</w:t>
      </w:r>
      <w:proofErr w:type="gramEnd"/>
      <w:r>
        <w:rPr>
          <w:rFonts w:eastAsia="Times New Roman" w:cstheme="minorHAnsi"/>
          <w:color w:val="022248"/>
        </w:rPr>
        <w:t xml:space="preserve">. </w:t>
      </w:r>
      <w:r>
        <w:rPr>
          <w:rFonts w:cstheme="minorHAnsi"/>
        </w:rPr>
        <w:t>Please visit Olympus’s website at http://</w:t>
      </w:r>
      <w:hyperlink r:id="rId9" w:history="1">
        <w:r>
          <w:rPr>
            <w:rStyle w:val="Hyperlink"/>
            <w:rFonts w:cstheme="minorHAnsi"/>
          </w:rPr>
          <w:t>www.olympusenergy.com</w:t>
        </w:r>
      </w:hyperlink>
      <w:r>
        <w:rPr>
          <w:rFonts w:cstheme="minorHAnsi"/>
        </w:rPr>
        <w:t xml:space="preserve"> for more information.</w:t>
      </w:r>
    </w:p>
    <w:bookmarkEnd w:id="1"/>
    <w:p w14:paraId="1D9F8B77" w14:textId="77777777" w:rsidR="00AF2F4F" w:rsidRDefault="00AF2F4F"/>
    <w:sectPr w:rsidR="00AF2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81A88"/>
    <w:multiLevelType w:val="multilevel"/>
    <w:tmpl w:val="35323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477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BC"/>
    <w:rsid w:val="000E2ADE"/>
    <w:rsid w:val="002458D6"/>
    <w:rsid w:val="002C27CE"/>
    <w:rsid w:val="003528C8"/>
    <w:rsid w:val="0043635D"/>
    <w:rsid w:val="006248CC"/>
    <w:rsid w:val="00636B78"/>
    <w:rsid w:val="008B5270"/>
    <w:rsid w:val="009E4AB1"/>
    <w:rsid w:val="00A96730"/>
    <w:rsid w:val="00AF2F4F"/>
    <w:rsid w:val="00B370B8"/>
    <w:rsid w:val="00B8355A"/>
    <w:rsid w:val="00BE46BC"/>
    <w:rsid w:val="00C16D94"/>
    <w:rsid w:val="00CD5E88"/>
    <w:rsid w:val="00FA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0FAE"/>
  <w15:chartTrackingRefBased/>
  <w15:docId w15:val="{1AB764EE-452A-4561-AD88-5AB4F198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lympusenergy.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lympus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4161a8-4805-48ac-b286-0d0ce818a74d">
      <Terms xmlns="http://schemas.microsoft.com/office/infopath/2007/PartnerControls"/>
    </lcf76f155ced4ddcb4097134ff3c332f>
    <TaxCatchAll xmlns="6fd17123-3b82-4566-af02-eb6b9e4be9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40D9B6C0889A42ABC5B9F8586D362F" ma:contentTypeVersion="17" ma:contentTypeDescription="Create a new document." ma:contentTypeScope="" ma:versionID="8a2a510be9fe6f9925d89142f4806b67">
  <xsd:schema xmlns:xsd="http://www.w3.org/2001/XMLSchema" xmlns:xs="http://www.w3.org/2001/XMLSchema" xmlns:p="http://schemas.microsoft.com/office/2006/metadata/properties" xmlns:ns2="fc4161a8-4805-48ac-b286-0d0ce818a74d" xmlns:ns3="6fd17123-3b82-4566-af02-eb6b9e4be9b8" targetNamespace="http://schemas.microsoft.com/office/2006/metadata/properties" ma:root="true" ma:fieldsID="6b8020910d928faf74ebe79649fea0dd" ns2:_="" ns3:_="">
    <xsd:import namespace="fc4161a8-4805-48ac-b286-0d0ce818a74d"/>
    <xsd:import namespace="6fd17123-3b82-4566-af02-eb6b9e4be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161a8-4805-48ac-b286-0d0ce818a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f4c96b-ec76-432c-a203-7b98642808b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17123-3b82-4566-af02-eb6b9e4be9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78dc13-ece1-4df0-847b-491bb6e57e7e}" ma:internalName="TaxCatchAll" ma:showField="CatchAllData" ma:web="6fd17123-3b82-4566-af02-eb6b9e4be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67A8F-D38A-4F19-BAC8-353AAFE3EADD}">
  <ds:schemaRefs>
    <ds:schemaRef ds:uri="http://schemas.microsoft.com/office/2006/metadata/properties"/>
    <ds:schemaRef ds:uri="http://schemas.microsoft.com/office/infopath/2007/PartnerControls"/>
    <ds:schemaRef ds:uri="fc4161a8-4805-48ac-b286-0d0ce818a74d"/>
    <ds:schemaRef ds:uri="6fd17123-3b82-4566-af02-eb6b9e4be9b8"/>
  </ds:schemaRefs>
</ds:datastoreItem>
</file>

<file path=customXml/itemProps2.xml><?xml version="1.0" encoding="utf-8"?>
<ds:datastoreItem xmlns:ds="http://schemas.openxmlformats.org/officeDocument/2006/customXml" ds:itemID="{BC4DF3FF-5FA2-45AA-8F96-CDD48220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161a8-4805-48ac-b286-0d0ce818a74d"/>
    <ds:schemaRef ds:uri="6fd17123-3b82-4566-af02-eb6b9e4be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4FE96-09A6-4488-B0F3-CBBFFAE84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Lewis</dc:creator>
  <cp:keywords/>
  <dc:description/>
  <cp:lastModifiedBy>Andrew Lewis</cp:lastModifiedBy>
  <cp:revision>2</cp:revision>
  <dcterms:created xsi:type="dcterms:W3CDTF">2024-06-24T17:44:00Z</dcterms:created>
  <dcterms:modified xsi:type="dcterms:W3CDTF">2024-06-24T17:44:00Z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0x010100E340D9B6C0889A42ABC5B9F8586D362F</vt:lpwstr>
  </property>
</Properties>
</file>